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719B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A65080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3A9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02FA" w14:textId="77777777" w:rsidR="00F439CB" w:rsidRPr="00475FE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75FE6">
              <w:rPr>
                <w:b/>
                <w:sz w:val="26"/>
                <w:szCs w:val="26"/>
                <w:u w:val="single"/>
              </w:rPr>
              <w:t>245</w:t>
            </w:r>
          </w:p>
        </w:tc>
      </w:tr>
      <w:tr w:rsidR="00F439CB" w14:paraId="6C5961A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2B9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3678" w14:textId="77777777" w:rsidR="00F439CB" w:rsidRPr="009E46D4" w:rsidRDefault="00E2608A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75FE6">
              <w:rPr>
                <w:b/>
                <w:color w:val="000000"/>
                <w:sz w:val="26"/>
                <w:szCs w:val="26"/>
              </w:rPr>
              <w:t>113047</w:t>
            </w:r>
          </w:p>
        </w:tc>
      </w:tr>
    </w:tbl>
    <w:p w14:paraId="3C04F9A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EA1A0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F4D49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8C3CC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E03B62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F6F70FF" w14:textId="77777777" w:rsidR="00537ECE" w:rsidRPr="00537ECE" w:rsidRDefault="00537ECE" w:rsidP="00537ECE"/>
    <w:p w14:paraId="214ED27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7ECBB0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FCFE44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575E88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766C12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0C2EB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A69C60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9"/>
        <w:gridCol w:w="2389"/>
        <w:gridCol w:w="3406"/>
        <w:gridCol w:w="1000"/>
        <w:gridCol w:w="2008"/>
      </w:tblGrid>
      <w:tr w:rsidR="001E4556" w:rsidRPr="00240803" w14:paraId="38AC68CA" w14:textId="77777777" w:rsidTr="002A3D87">
        <w:trPr>
          <w:trHeight w:val="1118"/>
          <w:jc w:val="center"/>
        </w:trPr>
        <w:tc>
          <w:tcPr>
            <w:tcW w:w="1932" w:type="dxa"/>
            <w:shd w:val="clear" w:color="auto" w:fill="auto"/>
            <w:vAlign w:val="center"/>
            <w:hideMark/>
          </w:tcPr>
          <w:p w14:paraId="06DECB5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2C2AB4E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821" w:type="dxa"/>
            <w:shd w:val="clear" w:color="auto" w:fill="auto"/>
            <w:vAlign w:val="center"/>
            <w:hideMark/>
          </w:tcPr>
          <w:p w14:paraId="7D6B9B0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358" w:type="dxa"/>
          </w:tcPr>
          <w:p w14:paraId="242808F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EED552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1E7CBEC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486FD05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162" w:type="dxa"/>
          </w:tcPr>
          <w:p w14:paraId="19A56BF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A2B3FE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83ED5E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DA11B9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A3D87" w14:paraId="006C46A5" w14:textId="77777777" w:rsidTr="002A3D87">
        <w:trPr>
          <w:trHeight w:val="340"/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493CEDAA" w14:textId="77777777" w:rsidR="001E4556" w:rsidRPr="002A3D87" w:rsidRDefault="002A3D87" w:rsidP="002A3D87">
            <w:pPr>
              <w:ind w:firstLine="0"/>
              <w:jc w:val="center"/>
              <w:rPr>
                <w:color w:val="000000"/>
                <w:lang w:val="en-US"/>
              </w:rPr>
            </w:pPr>
            <w:r w:rsidRPr="002A3D87">
              <w:rPr>
                <w:color w:val="000000"/>
              </w:rPr>
              <w:t>Антифриз</w:t>
            </w:r>
            <w:r w:rsidRPr="002A3D87">
              <w:rPr>
                <w:color w:val="000000"/>
                <w:lang w:val="en-US"/>
              </w:rPr>
              <w:t xml:space="preserve"> Sintec Premium S12+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41767C42" w14:textId="77777777" w:rsidR="001E4556" w:rsidRPr="002A3D87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821" w:type="dxa"/>
            <w:shd w:val="clear" w:color="auto" w:fill="auto"/>
            <w:vAlign w:val="center"/>
          </w:tcPr>
          <w:p w14:paraId="7989C039" w14:textId="77777777" w:rsidR="002A3D87" w:rsidRPr="002A3D87" w:rsidRDefault="002A3D87" w:rsidP="002A3D87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>Плотность при 20 °</w:t>
            </w:r>
            <w:r w:rsidRPr="002A3D87">
              <w:rPr>
                <w:color w:val="000000"/>
                <w:lang w:val="en-US"/>
              </w:rPr>
              <w:t>C</w:t>
            </w:r>
            <w:r w:rsidRPr="002A3D87">
              <w:rPr>
                <w:color w:val="000000"/>
              </w:rPr>
              <w:t>, г/см3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 xml:space="preserve">1,073 </w:t>
            </w:r>
          </w:p>
          <w:p w14:paraId="34A03927" w14:textId="77777777" w:rsidR="002A3D87" w:rsidRPr="002A3D87" w:rsidRDefault="002A3D87" w:rsidP="002A3D87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 xml:space="preserve"> Температура начала кристаллизации, °</w:t>
            </w:r>
            <w:r w:rsidRPr="002A3D87"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 xml:space="preserve">-40 </w:t>
            </w:r>
          </w:p>
          <w:p w14:paraId="01BD5D1F" w14:textId="77777777" w:rsidR="002A3D87" w:rsidRPr="002A3D87" w:rsidRDefault="002A3D87" w:rsidP="002A3D87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 xml:space="preserve"> Щелочность, см3  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>4,6</w:t>
            </w:r>
          </w:p>
          <w:p w14:paraId="58AA1A78" w14:textId="77777777" w:rsidR="002A3D87" w:rsidRPr="002A3D87" w:rsidRDefault="002A3D87" w:rsidP="002A3D87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 xml:space="preserve"> Водородный показатель (рН)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 xml:space="preserve">8,4 </w:t>
            </w:r>
          </w:p>
          <w:p w14:paraId="10C64DE2" w14:textId="77777777" w:rsidR="001E4556" w:rsidRPr="002A3D87" w:rsidRDefault="002A3D87" w:rsidP="002A3D87">
            <w:pPr>
              <w:ind w:firstLine="0"/>
              <w:jc w:val="left"/>
              <w:rPr>
                <w:color w:val="000000"/>
              </w:rPr>
            </w:pPr>
            <w:r w:rsidRPr="002A3D87">
              <w:rPr>
                <w:color w:val="000000"/>
              </w:rPr>
              <w:t xml:space="preserve"> Цвет</w:t>
            </w:r>
            <w:r>
              <w:rPr>
                <w:color w:val="000000"/>
              </w:rPr>
              <w:t xml:space="preserve"> </w:t>
            </w:r>
            <w:r w:rsidRPr="002A3D87">
              <w:rPr>
                <w:color w:val="000000"/>
              </w:rPr>
              <w:t>малиновый</w:t>
            </w:r>
          </w:p>
        </w:tc>
        <w:tc>
          <w:tcPr>
            <w:tcW w:w="358" w:type="dxa"/>
          </w:tcPr>
          <w:p w14:paraId="22A68AE1" w14:textId="77777777" w:rsidR="00881152" w:rsidRPr="002A3D87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14:paraId="6A2AA0EB" w14:textId="77777777" w:rsidR="00B23673" w:rsidRPr="002A3D87" w:rsidRDefault="002A3D87" w:rsidP="002A3D87">
            <w:pPr>
              <w:ind w:firstLine="0"/>
              <w:jc w:val="center"/>
              <w:rPr>
                <w:color w:val="000000"/>
              </w:rPr>
            </w:pPr>
            <w:r w:rsidRPr="002A3D87">
              <w:rPr>
                <w:color w:val="000000"/>
              </w:rPr>
              <w:t>Sintec</w:t>
            </w:r>
            <w:r>
              <w:rPr>
                <w:color w:val="000000"/>
              </w:rPr>
              <w:t>*</w:t>
            </w:r>
          </w:p>
        </w:tc>
      </w:tr>
    </w:tbl>
    <w:p w14:paraId="54DED14D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03105B02" w14:textId="77777777" w:rsidR="00891264" w:rsidRDefault="00891264" w:rsidP="0043011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580071D" w14:textId="77777777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B9D9D88" w14:textId="77777777" w:rsidR="00063EAB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8B14B84" w14:textId="77777777" w:rsidR="00063EAB" w:rsidRPr="00881152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4AACA04" w14:textId="77777777" w:rsidR="00063EAB" w:rsidRPr="0095503A" w:rsidRDefault="00063EAB" w:rsidP="00063E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714C4BC" w14:textId="0D89C6FC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69787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2CC2C81" w14:textId="77777777" w:rsidR="00063EAB" w:rsidRDefault="00063EAB" w:rsidP="00063E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DD3F9ED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827C142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82DB161" w14:textId="77777777" w:rsidR="00063EAB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BFABD1E" w14:textId="77777777" w:rsidR="00063EAB" w:rsidRPr="003521F4" w:rsidRDefault="00063EAB" w:rsidP="00063E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D35EA83" w14:textId="77777777" w:rsidR="00063EAB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872696D" w14:textId="77777777" w:rsidR="00063EAB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843392A" w14:textId="77777777" w:rsidR="00063EAB" w:rsidRPr="005A4BBD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5F4CD6F" w14:textId="77777777" w:rsidR="00063EAB" w:rsidRPr="007D5D20" w:rsidRDefault="00063EAB" w:rsidP="00063E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B79F89D" w14:textId="77777777" w:rsidR="00063EAB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14357FB" w14:textId="77777777" w:rsidR="00063EAB" w:rsidRPr="004D4E32" w:rsidRDefault="00063EAB" w:rsidP="00063E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9313D1" w14:textId="77777777" w:rsidR="00063EAB" w:rsidRDefault="00063EAB" w:rsidP="00063E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86C3EBF" w14:textId="77777777" w:rsidR="00063EAB" w:rsidRPr="00612811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BB00F1C" w14:textId="77777777" w:rsidR="00063EAB" w:rsidRPr="004D4E32" w:rsidRDefault="00063EAB" w:rsidP="00063E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C408A66" w14:textId="77777777" w:rsidR="00063EAB" w:rsidRPr="00D10A40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30A542E" w14:textId="77777777" w:rsidR="00063EAB" w:rsidRPr="00D10A40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E4C3C7B" w14:textId="77777777" w:rsidR="00063EAB" w:rsidRPr="00D10A40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DB9175F" w14:textId="77777777" w:rsidR="00063EAB" w:rsidRPr="00612811" w:rsidRDefault="00063EAB" w:rsidP="00063EA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0C26571" w14:textId="77777777" w:rsidR="00063EAB" w:rsidRPr="00BB6EA4" w:rsidRDefault="00063EAB" w:rsidP="00063E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CBA4FEE" w14:textId="56D089B9" w:rsidR="00063EAB" w:rsidRDefault="00063EAB" w:rsidP="00063E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53126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29939EC" w14:textId="77777777" w:rsidR="00063EAB" w:rsidRDefault="00063EAB" w:rsidP="00063E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B4FFD95" w14:textId="77777777" w:rsidR="00063EAB" w:rsidRDefault="00063EAB" w:rsidP="00063E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C017B8" w14:textId="77777777" w:rsidR="00063EAB" w:rsidRDefault="00063EAB" w:rsidP="00063EAB">
      <w:pPr>
        <w:spacing w:line="276" w:lineRule="auto"/>
        <w:ind w:firstLine="709"/>
        <w:rPr>
          <w:sz w:val="24"/>
          <w:szCs w:val="24"/>
        </w:rPr>
      </w:pPr>
    </w:p>
    <w:p w14:paraId="325AB879" w14:textId="77777777" w:rsidR="00063EAB" w:rsidRPr="00CF1FB0" w:rsidRDefault="00063EAB" w:rsidP="00063EAB">
      <w:pPr>
        <w:spacing w:line="276" w:lineRule="auto"/>
        <w:ind w:firstLine="709"/>
        <w:rPr>
          <w:sz w:val="24"/>
          <w:szCs w:val="24"/>
        </w:rPr>
      </w:pPr>
    </w:p>
    <w:p w14:paraId="5D63D07F" w14:textId="77777777" w:rsidR="00063EAB" w:rsidRDefault="00063EAB" w:rsidP="00063EAB">
      <w:pPr>
        <w:rPr>
          <w:sz w:val="26"/>
          <w:szCs w:val="26"/>
        </w:rPr>
      </w:pPr>
    </w:p>
    <w:p w14:paraId="59429078" w14:textId="77777777" w:rsidR="00063EAB" w:rsidRDefault="00063EAB" w:rsidP="00063E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AD40DB" w14:textId="77777777" w:rsidR="00063EAB" w:rsidRPr="00E1390F" w:rsidRDefault="00063EAB" w:rsidP="00063E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69DF5AA" w14:textId="77777777" w:rsidR="00063EAB" w:rsidRDefault="00063EAB" w:rsidP="00063EA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063EA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533F4" w14:textId="77777777" w:rsidR="00535265" w:rsidRDefault="00535265">
      <w:r>
        <w:separator/>
      </w:r>
    </w:p>
  </w:endnote>
  <w:endnote w:type="continuationSeparator" w:id="0">
    <w:p w14:paraId="68A031D3" w14:textId="77777777" w:rsidR="00535265" w:rsidRDefault="0053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B7518F" w14:textId="77777777" w:rsidR="00535265" w:rsidRDefault="00535265">
      <w:r>
        <w:separator/>
      </w:r>
    </w:p>
  </w:footnote>
  <w:footnote w:type="continuationSeparator" w:id="0">
    <w:p w14:paraId="13EA3ACD" w14:textId="77777777" w:rsidR="00535265" w:rsidRDefault="00535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7858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DFA0BA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36C2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3EAB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6A4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D87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61F3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13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5FE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A8F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265"/>
    <w:rsid w:val="00536758"/>
    <w:rsid w:val="005374BC"/>
    <w:rsid w:val="00537ECE"/>
    <w:rsid w:val="00537ED9"/>
    <w:rsid w:val="00540261"/>
    <w:rsid w:val="0054101A"/>
    <w:rsid w:val="00541BB9"/>
    <w:rsid w:val="00542AB6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871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4BDD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7EA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260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4B6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27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0B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126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D6D223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D270-DE4F-4C1C-9E36-C9A9F1D4C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2017-09-26T11:05:00Z</dcterms:created>
  <dcterms:modified xsi:type="dcterms:W3CDTF">2022-07-05T14:30:00Z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